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6F32" w14:textId="77777777" w:rsidR="003E2CF9" w:rsidRDefault="003E2CF9" w:rsidP="00760F35">
      <w:pPr>
        <w:pStyle w:val="DefaultText"/>
        <w:jc w:val="center"/>
        <w:rPr>
          <w:rFonts w:ascii="Arial" w:hAnsi="Arial" w:cs="Arial"/>
          <w:b/>
          <w:bCs/>
          <w:sz w:val="48"/>
          <w:szCs w:val="48"/>
        </w:rPr>
      </w:pPr>
    </w:p>
    <w:p w14:paraId="2258CD79" w14:textId="48D38C74" w:rsidR="00760F35" w:rsidRPr="00FC328B" w:rsidRDefault="00973DD2" w:rsidP="00760F35">
      <w:pPr>
        <w:pStyle w:val="DefaultText"/>
        <w:jc w:val="center"/>
        <w:rPr>
          <w:rFonts w:ascii="Arial" w:hAnsi="Arial" w:cs="Arial"/>
          <w:b/>
          <w:bCs/>
          <w:sz w:val="48"/>
          <w:szCs w:val="48"/>
        </w:rPr>
      </w:pPr>
      <w:r w:rsidRPr="00FC328B">
        <w:rPr>
          <w:rFonts w:ascii="Arial" w:hAnsi="Arial" w:cs="Arial"/>
          <w:noProof/>
          <w:lang w:val="en-GB" w:eastAsia="en-GB"/>
        </w:rPr>
        <w:drawing>
          <wp:anchor distT="0" distB="0" distL="114300" distR="114300" simplePos="0" relativeHeight="251657728" behindDoc="1" locked="0" layoutInCell="1" allowOverlap="1" wp14:anchorId="1BE6C972" wp14:editId="455E2C3A">
            <wp:simplePos x="0" y="0"/>
            <wp:positionH relativeFrom="column">
              <wp:posOffset>-594360</wp:posOffset>
            </wp:positionH>
            <wp:positionV relativeFrom="paragraph">
              <wp:posOffset>-45720</wp:posOffset>
            </wp:positionV>
            <wp:extent cx="89281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1485900"/>
                    </a:xfrm>
                    <a:prstGeom prst="rect">
                      <a:avLst/>
                    </a:prstGeom>
                    <a:noFill/>
                  </pic:spPr>
                </pic:pic>
              </a:graphicData>
            </a:graphic>
            <wp14:sizeRelH relativeFrom="page">
              <wp14:pctWidth>0</wp14:pctWidth>
            </wp14:sizeRelH>
            <wp14:sizeRelV relativeFrom="page">
              <wp14:pctHeight>0</wp14:pctHeight>
            </wp14:sizeRelV>
          </wp:anchor>
        </w:drawing>
      </w:r>
      <w:r w:rsidR="00760F35" w:rsidRPr="00FC328B">
        <w:rPr>
          <w:rFonts w:ascii="Arial" w:hAnsi="Arial" w:cs="Arial"/>
          <w:b/>
          <w:bCs/>
          <w:sz w:val="48"/>
          <w:szCs w:val="48"/>
        </w:rPr>
        <w:t xml:space="preserve">WIVENHOE TOWN COUNCIL  </w:t>
      </w:r>
    </w:p>
    <w:p w14:paraId="43CF5B8C" w14:textId="77777777" w:rsidR="00760F35" w:rsidRPr="00FC328B" w:rsidRDefault="00760F35" w:rsidP="00760F35">
      <w:pPr>
        <w:pStyle w:val="DefaultText"/>
        <w:jc w:val="center"/>
        <w:rPr>
          <w:rFonts w:ascii="Arial" w:hAnsi="Arial" w:cs="Arial"/>
          <w:b/>
          <w:bCs/>
        </w:rPr>
      </w:pPr>
      <w:r w:rsidRPr="00FC328B">
        <w:rPr>
          <w:rFonts w:ascii="Arial" w:hAnsi="Arial" w:cs="Arial"/>
          <w:b/>
          <w:bCs/>
          <w:sz w:val="50"/>
          <w:szCs w:val="50"/>
        </w:rPr>
        <w:t xml:space="preserve">                                          </w:t>
      </w:r>
    </w:p>
    <w:p w14:paraId="47E0968F" w14:textId="2E1A7CD5" w:rsidR="00205E0C" w:rsidRPr="00404809" w:rsidRDefault="00760F35" w:rsidP="00205E0C">
      <w:pPr>
        <w:pStyle w:val="DefaultText"/>
        <w:jc w:val="center"/>
        <w:rPr>
          <w:rFonts w:ascii="Arial" w:hAnsi="Arial" w:cs="Arial"/>
          <w:bCs/>
          <w:sz w:val="20"/>
          <w:szCs w:val="20"/>
        </w:rPr>
      </w:pPr>
      <w:r w:rsidRPr="00404809">
        <w:rPr>
          <w:rFonts w:ascii="Arial" w:hAnsi="Arial" w:cs="Arial"/>
          <w:bCs/>
          <w:sz w:val="20"/>
          <w:szCs w:val="20"/>
        </w:rPr>
        <w:t xml:space="preserve">Town Mayor: Cllr. </w:t>
      </w:r>
      <w:r w:rsidR="002C345E">
        <w:rPr>
          <w:rFonts w:ascii="Arial" w:hAnsi="Arial" w:cs="Arial"/>
          <w:bCs/>
          <w:sz w:val="20"/>
          <w:szCs w:val="20"/>
        </w:rPr>
        <w:t>Andrea Luxford-Vaughan</w:t>
      </w:r>
      <w:r w:rsidRPr="00404809">
        <w:rPr>
          <w:rFonts w:ascii="Arial" w:hAnsi="Arial" w:cs="Arial"/>
          <w:bCs/>
          <w:sz w:val="20"/>
          <w:szCs w:val="20"/>
        </w:rPr>
        <w:t xml:space="preserve"> ~ </w:t>
      </w:r>
      <w:r w:rsidR="00EE7E65">
        <w:rPr>
          <w:rFonts w:ascii="Arial" w:hAnsi="Arial" w:cs="Arial"/>
          <w:bCs/>
          <w:sz w:val="20"/>
          <w:szCs w:val="20"/>
        </w:rPr>
        <w:t>Town Clerk- Jo Beighton-Emms</w:t>
      </w:r>
    </w:p>
    <w:p w14:paraId="327477E5" w14:textId="77777777" w:rsidR="00760F35" w:rsidRPr="00404809" w:rsidRDefault="00760F35" w:rsidP="00760F35">
      <w:pPr>
        <w:pStyle w:val="DefaultText"/>
        <w:jc w:val="center"/>
        <w:rPr>
          <w:rFonts w:ascii="Arial" w:hAnsi="Arial" w:cs="Arial"/>
          <w:bCs/>
          <w:sz w:val="20"/>
          <w:szCs w:val="20"/>
        </w:rPr>
      </w:pPr>
      <w:r w:rsidRPr="00404809">
        <w:rPr>
          <w:rFonts w:ascii="Arial" w:hAnsi="Arial" w:cs="Arial"/>
          <w:bCs/>
          <w:sz w:val="20"/>
          <w:szCs w:val="20"/>
        </w:rPr>
        <w:t>77 High Street, Wivenhoe, Essex CO7 9AB</w:t>
      </w:r>
    </w:p>
    <w:p w14:paraId="39284F41" w14:textId="470924FC" w:rsidR="00760F35" w:rsidRPr="00FC328B" w:rsidRDefault="00760F35" w:rsidP="00C3034F">
      <w:pPr>
        <w:pStyle w:val="DefaultText"/>
        <w:jc w:val="center"/>
        <w:rPr>
          <w:rFonts w:ascii="Arial" w:hAnsi="Arial" w:cs="Arial"/>
          <w:sz w:val="22"/>
          <w:szCs w:val="22"/>
        </w:rPr>
      </w:pPr>
      <w:r w:rsidRPr="00404809">
        <w:rPr>
          <w:rFonts w:ascii="Arial" w:hAnsi="Arial" w:cs="Arial"/>
          <w:bCs/>
          <w:sz w:val="20"/>
          <w:szCs w:val="20"/>
        </w:rPr>
        <w:t>Tel: 01206 822864</w:t>
      </w:r>
      <w:r w:rsidR="00C3034F">
        <w:rPr>
          <w:rFonts w:ascii="Arial" w:hAnsi="Arial" w:cs="Arial"/>
          <w:bCs/>
          <w:sz w:val="20"/>
          <w:szCs w:val="20"/>
        </w:rPr>
        <w:t>:</w:t>
      </w:r>
      <w:r w:rsidRPr="00404809">
        <w:rPr>
          <w:rFonts w:ascii="Arial" w:hAnsi="Arial" w:cs="Arial"/>
          <w:bCs/>
          <w:sz w:val="20"/>
          <w:szCs w:val="20"/>
        </w:rPr>
        <w:t xml:space="preserve">  </w:t>
      </w:r>
      <w:hyperlink r:id="rId9" w:history="1">
        <w:r w:rsidR="0080362B" w:rsidRPr="00D34A35">
          <w:rPr>
            <w:rStyle w:val="Hyperlink"/>
            <w:rFonts w:ascii="Arial" w:hAnsi="Arial" w:cs="Arial"/>
            <w:bCs/>
            <w:sz w:val="20"/>
            <w:szCs w:val="20"/>
          </w:rPr>
          <w:t>www.wivenhoe.gov.uk</w:t>
        </w:r>
      </w:hyperlink>
      <w:r w:rsidR="00C3034F">
        <w:rPr>
          <w:rFonts w:ascii="Arial" w:hAnsi="Arial" w:cs="Arial"/>
          <w:bCs/>
          <w:sz w:val="20"/>
          <w:szCs w:val="20"/>
        </w:rPr>
        <w:t>:</w:t>
      </w:r>
      <w:r w:rsidR="0080362B">
        <w:rPr>
          <w:rFonts w:ascii="Arial" w:hAnsi="Arial" w:cs="Arial"/>
          <w:bCs/>
          <w:sz w:val="20"/>
          <w:szCs w:val="20"/>
        </w:rPr>
        <w:t xml:space="preserve"> </w:t>
      </w:r>
      <w:hyperlink r:id="rId10" w:history="1">
        <w:r w:rsidR="00205E0C" w:rsidRPr="0018267A">
          <w:rPr>
            <w:rStyle w:val="Hyperlink"/>
            <w:rFonts w:ascii="Arial" w:hAnsi="Arial" w:cs="Arial"/>
            <w:bCs/>
            <w:sz w:val="20"/>
            <w:szCs w:val="20"/>
          </w:rPr>
          <w:t>enquiries@wivenhoe.gov.uk</w:t>
        </w:r>
      </w:hyperlink>
      <w:r w:rsidR="0080362B">
        <w:rPr>
          <w:rFonts w:ascii="Arial" w:hAnsi="Arial" w:cs="Arial"/>
          <w:bCs/>
          <w:sz w:val="20"/>
          <w:szCs w:val="20"/>
        </w:rPr>
        <w:tab/>
      </w:r>
      <w:r w:rsidRPr="00FC328B">
        <w:rPr>
          <w:rFonts w:ascii="Arial" w:hAnsi="Arial" w:cs="Arial"/>
          <w:sz w:val="22"/>
          <w:szCs w:val="22"/>
        </w:rPr>
        <w:t xml:space="preserve">        </w:t>
      </w:r>
    </w:p>
    <w:p w14:paraId="5A7539E4" w14:textId="77777777" w:rsidR="00760F35" w:rsidRPr="00FC328B" w:rsidRDefault="00760F35" w:rsidP="00760F35">
      <w:pPr>
        <w:pStyle w:val="DefaultText0"/>
        <w:rPr>
          <w:rFonts w:ascii="Arial" w:hAnsi="Arial" w:cs="Arial"/>
        </w:rPr>
      </w:pPr>
      <w:r w:rsidRPr="00FC328B">
        <w:rPr>
          <w:rFonts w:ascii="Arial" w:hAnsi="Arial" w:cs="Arial"/>
          <w:b/>
          <w:bCs/>
        </w:rPr>
        <w:t xml:space="preserve">   </w:t>
      </w:r>
    </w:p>
    <w:p w14:paraId="5E3AD264" w14:textId="77777777" w:rsidR="00404809" w:rsidRDefault="00404809" w:rsidP="00760F35">
      <w:pPr>
        <w:pStyle w:val="DefaultText0"/>
        <w:rPr>
          <w:rFonts w:ascii="Arial" w:hAnsi="Arial" w:cs="Arial"/>
          <w:sz w:val="22"/>
          <w:szCs w:val="22"/>
        </w:rPr>
      </w:pPr>
    </w:p>
    <w:p w14:paraId="11A63C1E" w14:textId="77777777" w:rsidR="00C37697" w:rsidRDefault="00C37697" w:rsidP="00760F35">
      <w:pPr>
        <w:pStyle w:val="DefaultText0"/>
        <w:rPr>
          <w:rFonts w:ascii="Arial" w:hAnsi="Arial" w:cs="Arial"/>
          <w:sz w:val="22"/>
          <w:szCs w:val="22"/>
        </w:rPr>
      </w:pPr>
    </w:p>
    <w:p w14:paraId="5AB0D6DA" w14:textId="46C6FCDA" w:rsidR="00DC3EAE" w:rsidRPr="00634611" w:rsidRDefault="00760F35" w:rsidP="00760F35">
      <w:pPr>
        <w:pStyle w:val="DefaultText0"/>
        <w:rPr>
          <w:rFonts w:ascii="Arial" w:hAnsi="Arial" w:cs="Arial"/>
          <w:sz w:val="22"/>
          <w:szCs w:val="22"/>
        </w:rPr>
      </w:pPr>
      <w:r w:rsidRPr="00634611">
        <w:rPr>
          <w:rFonts w:ascii="Arial" w:hAnsi="Arial" w:cs="Arial"/>
          <w:sz w:val="22"/>
          <w:szCs w:val="22"/>
        </w:rPr>
        <w:t xml:space="preserve">                                                              </w:t>
      </w:r>
    </w:p>
    <w:p w14:paraId="4D2F5012" w14:textId="527CAFD4" w:rsidR="00760F35" w:rsidRPr="00063085" w:rsidRDefault="00E76105" w:rsidP="00760F35">
      <w:pPr>
        <w:pStyle w:val="DefaultText0"/>
        <w:rPr>
          <w:rFonts w:ascii="Arial" w:hAnsi="Arial" w:cs="Arial"/>
          <w:sz w:val="22"/>
          <w:szCs w:val="22"/>
        </w:rPr>
      </w:pPr>
      <w:r w:rsidRPr="00063085">
        <w:rPr>
          <w:rFonts w:ascii="Arial" w:hAnsi="Arial" w:cs="Arial"/>
          <w:sz w:val="22"/>
          <w:szCs w:val="22"/>
        </w:rPr>
        <w:t xml:space="preserve">Dear Town </w:t>
      </w:r>
      <w:proofErr w:type="spellStart"/>
      <w:r w:rsidRPr="00063085">
        <w:rPr>
          <w:rFonts w:ascii="Arial" w:hAnsi="Arial" w:cs="Arial"/>
          <w:sz w:val="22"/>
          <w:szCs w:val="22"/>
        </w:rPr>
        <w:t>Councillor</w:t>
      </w:r>
      <w:proofErr w:type="spellEnd"/>
      <w:r w:rsidRPr="00063085">
        <w:rPr>
          <w:rFonts w:ascii="Arial" w:hAnsi="Arial" w:cs="Arial"/>
          <w:sz w:val="22"/>
          <w:szCs w:val="22"/>
        </w:rPr>
        <w:t xml:space="preserve">, </w:t>
      </w:r>
      <w:r w:rsidRPr="00063085">
        <w:rPr>
          <w:rFonts w:ascii="Arial" w:hAnsi="Arial" w:cs="Arial"/>
          <w:sz w:val="22"/>
          <w:szCs w:val="22"/>
        </w:rPr>
        <w:tab/>
      </w:r>
      <w:r w:rsidRPr="00063085">
        <w:rPr>
          <w:rFonts w:ascii="Arial" w:hAnsi="Arial" w:cs="Arial"/>
          <w:sz w:val="22"/>
          <w:szCs w:val="22"/>
        </w:rPr>
        <w:tab/>
      </w:r>
      <w:r w:rsidRPr="00063085">
        <w:rPr>
          <w:rFonts w:ascii="Arial" w:hAnsi="Arial" w:cs="Arial"/>
          <w:sz w:val="22"/>
          <w:szCs w:val="22"/>
        </w:rPr>
        <w:tab/>
      </w:r>
      <w:r w:rsidRPr="00063085">
        <w:rPr>
          <w:rFonts w:ascii="Arial" w:hAnsi="Arial" w:cs="Arial"/>
          <w:sz w:val="22"/>
          <w:szCs w:val="22"/>
        </w:rPr>
        <w:tab/>
      </w:r>
      <w:r w:rsidRPr="00063085">
        <w:rPr>
          <w:rFonts w:ascii="Arial" w:hAnsi="Arial" w:cs="Arial"/>
          <w:sz w:val="22"/>
          <w:szCs w:val="22"/>
        </w:rPr>
        <w:tab/>
      </w:r>
      <w:r w:rsidRPr="00063085">
        <w:rPr>
          <w:rFonts w:ascii="Arial" w:hAnsi="Arial" w:cs="Arial"/>
          <w:sz w:val="22"/>
          <w:szCs w:val="22"/>
        </w:rPr>
        <w:tab/>
      </w:r>
      <w:r w:rsidRPr="00063085">
        <w:rPr>
          <w:rFonts w:ascii="Arial" w:hAnsi="Arial" w:cs="Arial"/>
          <w:sz w:val="22"/>
          <w:szCs w:val="22"/>
        </w:rPr>
        <w:tab/>
      </w:r>
      <w:r w:rsidR="00D6083D" w:rsidRPr="00063085">
        <w:rPr>
          <w:rFonts w:ascii="Arial" w:hAnsi="Arial" w:cs="Arial"/>
          <w:sz w:val="22"/>
          <w:szCs w:val="22"/>
        </w:rPr>
        <w:t>23</w:t>
      </w:r>
      <w:r w:rsidR="00D6083D" w:rsidRPr="00063085">
        <w:rPr>
          <w:rFonts w:ascii="Arial" w:hAnsi="Arial" w:cs="Arial"/>
          <w:sz w:val="22"/>
          <w:szCs w:val="22"/>
          <w:vertAlign w:val="superscript"/>
        </w:rPr>
        <w:t>rd</w:t>
      </w:r>
      <w:r w:rsidR="00D6083D" w:rsidRPr="00063085">
        <w:rPr>
          <w:rFonts w:ascii="Arial" w:hAnsi="Arial" w:cs="Arial"/>
          <w:sz w:val="22"/>
          <w:szCs w:val="22"/>
        </w:rPr>
        <w:t xml:space="preserve"> </w:t>
      </w:r>
      <w:r w:rsidRPr="00063085">
        <w:rPr>
          <w:rFonts w:ascii="Arial" w:hAnsi="Arial" w:cs="Arial"/>
          <w:sz w:val="22"/>
          <w:szCs w:val="22"/>
        </w:rPr>
        <w:t>September 2021</w:t>
      </w:r>
    </w:p>
    <w:p w14:paraId="2B1FAB71" w14:textId="77777777" w:rsidR="00760F35" w:rsidRPr="00063085" w:rsidRDefault="00760F35" w:rsidP="00760F35">
      <w:pPr>
        <w:pStyle w:val="DefaultText0"/>
        <w:rPr>
          <w:rFonts w:ascii="Arial" w:hAnsi="Arial" w:cs="Arial"/>
          <w:sz w:val="22"/>
          <w:szCs w:val="22"/>
        </w:rPr>
      </w:pPr>
    </w:p>
    <w:p w14:paraId="048E8161" w14:textId="53FC09BD" w:rsidR="00634611" w:rsidRPr="00063085" w:rsidRDefault="00E76105" w:rsidP="006422C5">
      <w:pPr>
        <w:jc w:val="both"/>
        <w:rPr>
          <w:rFonts w:ascii="Arial" w:hAnsi="Arial" w:cs="Arial"/>
          <w:sz w:val="22"/>
          <w:szCs w:val="22"/>
        </w:rPr>
      </w:pPr>
      <w:r w:rsidRPr="00063085">
        <w:rPr>
          <w:rFonts w:ascii="Arial" w:hAnsi="Arial" w:cs="Arial"/>
          <w:sz w:val="22"/>
          <w:szCs w:val="22"/>
        </w:rPr>
        <w:t xml:space="preserve">You are hereby summonsed to a meeting of the Finance Committee to be held in the </w:t>
      </w:r>
      <w:r w:rsidRPr="00063085">
        <w:rPr>
          <w:rFonts w:ascii="Arial" w:hAnsi="Arial" w:cs="Arial"/>
          <w:sz w:val="22"/>
          <w:szCs w:val="22"/>
        </w:rPr>
        <w:br/>
        <w:t>Council Chamber from 7.30pm on 29th September 2021</w:t>
      </w:r>
      <w:r w:rsidRPr="00063085">
        <w:rPr>
          <w:rFonts w:ascii="Arial" w:hAnsi="Arial" w:cs="Arial"/>
          <w:color w:val="FF0000"/>
          <w:sz w:val="22"/>
          <w:szCs w:val="22"/>
        </w:rPr>
        <w:t xml:space="preserve">, </w:t>
      </w:r>
      <w:r w:rsidRPr="00063085">
        <w:rPr>
          <w:rFonts w:ascii="Arial" w:hAnsi="Arial" w:cs="Arial"/>
          <w:sz w:val="22"/>
          <w:szCs w:val="22"/>
        </w:rPr>
        <w:t>for consideration of the business set out below.</w:t>
      </w:r>
    </w:p>
    <w:p w14:paraId="44BFF99E" w14:textId="13D7FBCA" w:rsidR="00634611" w:rsidRPr="00063085" w:rsidRDefault="00634611" w:rsidP="006422C5">
      <w:pPr>
        <w:jc w:val="both"/>
        <w:rPr>
          <w:rFonts w:ascii="Arial" w:hAnsi="Arial" w:cs="Arial"/>
          <w:sz w:val="22"/>
          <w:szCs w:val="22"/>
        </w:rPr>
      </w:pPr>
    </w:p>
    <w:p w14:paraId="66D50A66" w14:textId="77777777" w:rsidR="00FC328B" w:rsidRPr="00063085" w:rsidRDefault="00FC328B" w:rsidP="00760F35">
      <w:pPr>
        <w:pStyle w:val="DefaultText0"/>
        <w:rPr>
          <w:rFonts w:ascii="Arial" w:hAnsi="Arial" w:cs="Arial"/>
          <w:sz w:val="22"/>
          <w:szCs w:val="22"/>
        </w:rPr>
      </w:pPr>
    </w:p>
    <w:p w14:paraId="15FCD9CD" w14:textId="77777777" w:rsidR="00760F35" w:rsidRPr="00063085" w:rsidRDefault="00760F35" w:rsidP="00760F35">
      <w:pPr>
        <w:pStyle w:val="DefaultText0"/>
        <w:rPr>
          <w:rFonts w:ascii="Arial" w:hAnsi="Arial" w:cs="Arial"/>
          <w:sz w:val="22"/>
          <w:szCs w:val="22"/>
        </w:rPr>
      </w:pPr>
      <w:r w:rsidRPr="00063085">
        <w:rPr>
          <w:rFonts w:ascii="Arial" w:hAnsi="Arial" w:cs="Arial"/>
          <w:sz w:val="22"/>
          <w:szCs w:val="22"/>
        </w:rPr>
        <w:t>Yours sincerely,</w:t>
      </w:r>
    </w:p>
    <w:p w14:paraId="203C52C9" w14:textId="77777777" w:rsidR="00760F35" w:rsidRPr="00063085" w:rsidRDefault="00760F35" w:rsidP="00760F35">
      <w:pPr>
        <w:pStyle w:val="DefaultText0"/>
        <w:rPr>
          <w:rFonts w:ascii="Arial" w:hAnsi="Arial" w:cs="Arial"/>
          <w:sz w:val="22"/>
          <w:szCs w:val="22"/>
        </w:rPr>
      </w:pPr>
    </w:p>
    <w:p w14:paraId="45409D2B" w14:textId="77777777" w:rsidR="00622678" w:rsidRPr="00063085" w:rsidRDefault="00622678" w:rsidP="00760F35">
      <w:pPr>
        <w:pStyle w:val="DefaultText0"/>
        <w:rPr>
          <w:rFonts w:ascii="Arial" w:hAnsi="Arial" w:cs="Arial"/>
          <w:sz w:val="22"/>
          <w:szCs w:val="22"/>
        </w:rPr>
      </w:pPr>
    </w:p>
    <w:p w14:paraId="5ADA64A5" w14:textId="77777777" w:rsidR="00D46C7E" w:rsidRPr="00063085" w:rsidRDefault="00E003B6" w:rsidP="00E003B6">
      <w:pPr>
        <w:pStyle w:val="DefaultText0"/>
        <w:rPr>
          <w:rFonts w:ascii="Arial" w:hAnsi="Arial" w:cs="Arial"/>
          <w:sz w:val="22"/>
          <w:szCs w:val="22"/>
        </w:rPr>
      </w:pPr>
      <w:r w:rsidRPr="00063085">
        <w:rPr>
          <w:rFonts w:ascii="Arial" w:hAnsi="Arial" w:cs="Arial"/>
          <w:sz w:val="22"/>
          <w:szCs w:val="22"/>
        </w:rPr>
        <w:t>Jo Beighton-Emms</w:t>
      </w:r>
    </w:p>
    <w:p w14:paraId="0753E89C" w14:textId="77777777" w:rsidR="00E003B6" w:rsidRPr="00063085" w:rsidRDefault="00E003B6" w:rsidP="00E003B6">
      <w:pPr>
        <w:pStyle w:val="DefaultText0"/>
        <w:rPr>
          <w:rFonts w:ascii="Arial" w:hAnsi="Arial" w:cs="Arial"/>
          <w:sz w:val="22"/>
          <w:szCs w:val="22"/>
        </w:rPr>
      </w:pPr>
      <w:r w:rsidRPr="00063085">
        <w:rPr>
          <w:rFonts w:ascii="Arial" w:hAnsi="Arial" w:cs="Arial"/>
          <w:sz w:val="22"/>
          <w:szCs w:val="22"/>
        </w:rPr>
        <w:t>Town Clerk</w:t>
      </w:r>
    </w:p>
    <w:p w14:paraId="390F53E8" w14:textId="77777777" w:rsidR="00304DAB" w:rsidRPr="00063085" w:rsidRDefault="00304DAB" w:rsidP="0000066D">
      <w:pPr>
        <w:pStyle w:val="DefaultText0"/>
        <w:ind w:left="540"/>
        <w:rPr>
          <w:rFonts w:ascii="Arial" w:hAnsi="Arial" w:cs="Arial"/>
          <w:b/>
          <w:sz w:val="22"/>
          <w:szCs w:val="22"/>
        </w:rPr>
      </w:pPr>
    </w:p>
    <w:p w14:paraId="1C12BDB4" w14:textId="77777777" w:rsidR="00760F35" w:rsidRPr="00063085" w:rsidRDefault="00760F35" w:rsidP="003C0310">
      <w:pPr>
        <w:pStyle w:val="DefaultText0"/>
        <w:ind w:left="3600" w:firstLine="720"/>
        <w:rPr>
          <w:rFonts w:ascii="Arial" w:hAnsi="Arial" w:cs="Arial"/>
          <w:b/>
          <w:sz w:val="22"/>
          <w:szCs w:val="22"/>
        </w:rPr>
      </w:pPr>
      <w:r w:rsidRPr="00063085">
        <w:rPr>
          <w:rFonts w:ascii="Arial" w:hAnsi="Arial" w:cs="Arial"/>
          <w:b/>
          <w:sz w:val="22"/>
          <w:szCs w:val="22"/>
        </w:rPr>
        <w:t xml:space="preserve">AGENDA </w:t>
      </w:r>
    </w:p>
    <w:p w14:paraId="160474BD" w14:textId="77777777" w:rsidR="00622678" w:rsidRPr="00063085" w:rsidRDefault="00622678" w:rsidP="003C0310">
      <w:pPr>
        <w:pStyle w:val="DefaultText0"/>
        <w:ind w:left="3600" w:firstLine="720"/>
        <w:rPr>
          <w:rFonts w:ascii="Arial" w:hAnsi="Arial" w:cs="Arial"/>
          <w:b/>
          <w:sz w:val="22"/>
          <w:szCs w:val="22"/>
        </w:rPr>
      </w:pPr>
    </w:p>
    <w:p w14:paraId="7E0556F6" w14:textId="77777777" w:rsidR="00A84698" w:rsidRPr="00063085" w:rsidRDefault="00A84698" w:rsidP="003C0310">
      <w:pPr>
        <w:pStyle w:val="DefaultText0"/>
        <w:ind w:left="540"/>
        <w:rPr>
          <w:rFonts w:ascii="Arial" w:hAnsi="Arial" w:cs="Arial"/>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A77F07" w:rsidRPr="00063085" w14:paraId="71BF0AB5" w14:textId="77777777" w:rsidTr="000B6C42">
        <w:tc>
          <w:tcPr>
            <w:tcW w:w="9620" w:type="dxa"/>
            <w:shd w:val="clear" w:color="auto" w:fill="BFBFBF"/>
          </w:tcPr>
          <w:p w14:paraId="2DE628FC" w14:textId="77777777" w:rsidR="00A77F07" w:rsidRPr="00063085" w:rsidRDefault="005D262F" w:rsidP="000B6C42">
            <w:pPr>
              <w:pStyle w:val="DefaultText0"/>
              <w:spacing w:before="60" w:after="60"/>
              <w:rPr>
                <w:rFonts w:ascii="Arial" w:hAnsi="Arial" w:cs="Arial"/>
                <w:sz w:val="22"/>
                <w:szCs w:val="22"/>
              </w:rPr>
            </w:pPr>
            <w:r w:rsidRPr="00063085">
              <w:rPr>
                <w:rFonts w:ascii="Arial" w:hAnsi="Arial" w:cs="Arial"/>
                <w:sz w:val="22"/>
                <w:szCs w:val="22"/>
              </w:rPr>
              <w:t>PART A</w:t>
            </w:r>
          </w:p>
        </w:tc>
      </w:tr>
    </w:tbl>
    <w:p w14:paraId="490AC6AD" w14:textId="77777777" w:rsidR="00A77F07" w:rsidRPr="00063085" w:rsidRDefault="00A77F07" w:rsidP="003C0310">
      <w:pPr>
        <w:pStyle w:val="DefaultText0"/>
        <w:ind w:left="540"/>
        <w:rPr>
          <w:rFonts w:ascii="Arial" w:hAnsi="Arial" w:cs="Arial"/>
          <w:sz w:val="22"/>
          <w:szCs w:val="22"/>
        </w:rPr>
      </w:pPr>
    </w:p>
    <w:p w14:paraId="3E0C5433" w14:textId="74B70792" w:rsidR="006A5A16" w:rsidRPr="00063085" w:rsidRDefault="00760F35" w:rsidP="00171338">
      <w:pPr>
        <w:pStyle w:val="Heading1"/>
        <w:numPr>
          <w:ilvl w:val="0"/>
          <w:numId w:val="2"/>
        </w:numPr>
        <w:spacing w:before="0" w:after="0"/>
        <w:rPr>
          <w:b w:val="0"/>
          <w:sz w:val="22"/>
          <w:szCs w:val="22"/>
        </w:rPr>
      </w:pPr>
      <w:r w:rsidRPr="00063085">
        <w:rPr>
          <w:b w:val="0"/>
          <w:sz w:val="22"/>
          <w:szCs w:val="22"/>
        </w:rPr>
        <w:t>A</w:t>
      </w:r>
      <w:r w:rsidR="00FC328B" w:rsidRPr="00063085">
        <w:rPr>
          <w:b w:val="0"/>
          <w:sz w:val="22"/>
          <w:szCs w:val="22"/>
        </w:rPr>
        <w:t>pologies for absence:</w:t>
      </w:r>
      <w:r w:rsidRPr="00063085">
        <w:rPr>
          <w:sz w:val="22"/>
          <w:szCs w:val="22"/>
        </w:rPr>
        <w:t xml:space="preserve"> </w:t>
      </w:r>
      <w:r w:rsidR="00FC328B" w:rsidRPr="00063085">
        <w:rPr>
          <w:b w:val="0"/>
          <w:sz w:val="22"/>
          <w:szCs w:val="22"/>
        </w:rPr>
        <w:t>To receive apologies.</w:t>
      </w:r>
    </w:p>
    <w:p w14:paraId="2CAA66D9" w14:textId="20386195" w:rsidR="00E76105" w:rsidRPr="00063085" w:rsidRDefault="00E76105" w:rsidP="00E76105">
      <w:pPr>
        <w:rPr>
          <w:rFonts w:ascii="Arial" w:hAnsi="Arial" w:cs="Arial"/>
          <w:sz w:val="22"/>
          <w:szCs w:val="22"/>
        </w:rPr>
      </w:pPr>
    </w:p>
    <w:p w14:paraId="2E04674C" w14:textId="55DB6A3A" w:rsidR="00E76105" w:rsidRPr="00063085" w:rsidRDefault="00E76105" w:rsidP="00E76105">
      <w:pPr>
        <w:pStyle w:val="ListParagraph"/>
        <w:numPr>
          <w:ilvl w:val="0"/>
          <w:numId w:val="2"/>
        </w:numPr>
        <w:rPr>
          <w:rFonts w:ascii="Arial" w:hAnsi="Arial" w:cs="Arial"/>
          <w:sz w:val="22"/>
          <w:szCs w:val="22"/>
        </w:rPr>
      </w:pPr>
      <w:r w:rsidRPr="00063085">
        <w:rPr>
          <w:rFonts w:ascii="Arial" w:hAnsi="Arial" w:cs="Arial"/>
          <w:sz w:val="22"/>
          <w:szCs w:val="22"/>
        </w:rPr>
        <w:t>Minutes of the last meeting: To approve the minutes of the meeting held on 15</w:t>
      </w:r>
      <w:r w:rsidRPr="00063085">
        <w:rPr>
          <w:rFonts w:ascii="Arial" w:hAnsi="Arial" w:cs="Arial"/>
          <w:sz w:val="22"/>
          <w:szCs w:val="22"/>
          <w:vertAlign w:val="superscript"/>
        </w:rPr>
        <w:t>th</w:t>
      </w:r>
      <w:r w:rsidRPr="00063085">
        <w:rPr>
          <w:rFonts w:ascii="Arial" w:hAnsi="Arial" w:cs="Arial"/>
          <w:sz w:val="22"/>
          <w:szCs w:val="22"/>
        </w:rPr>
        <w:t xml:space="preserve"> June 2021.</w:t>
      </w:r>
    </w:p>
    <w:p w14:paraId="3EF43C82" w14:textId="77777777" w:rsidR="006A5A16" w:rsidRPr="00063085" w:rsidRDefault="006A5A16" w:rsidP="006A5A16">
      <w:pPr>
        <w:rPr>
          <w:rFonts w:ascii="Arial" w:hAnsi="Arial" w:cs="Arial"/>
          <w:sz w:val="22"/>
          <w:szCs w:val="22"/>
        </w:rPr>
      </w:pPr>
    </w:p>
    <w:p w14:paraId="5653501D" w14:textId="5D870D82" w:rsidR="00A13B70" w:rsidRPr="00063085" w:rsidRDefault="006A5A16" w:rsidP="00684D5B">
      <w:pPr>
        <w:numPr>
          <w:ilvl w:val="0"/>
          <w:numId w:val="2"/>
        </w:numPr>
        <w:overflowPunct w:val="0"/>
        <w:autoSpaceDE w:val="0"/>
        <w:autoSpaceDN w:val="0"/>
        <w:adjustRightInd w:val="0"/>
        <w:ind w:right="334"/>
        <w:textAlignment w:val="baseline"/>
        <w:rPr>
          <w:rFonts w:ascii="Arial" w:hAnsi="Arial" w:cs="Arial"/>
          <w:sz w:val="22"/>
          <w:szCs w:val="22"/>
        </w:rPr>
      </w:pPr>
      <w:r w:rsidRPr="00063085">
        <w:rPr>
          <w:rFonts w:ascii="Arial" w:hAnsi="Arial" w:cs="Arial"/>
          <w:sz w:val="22"/>
          <w:szCs w:val="22"/>
          <w:lang w:val="en-GB"/>
        </w:rPr>
        <w:t>Declarations of interest:</w:t>
      </w:r>
      <w:r w:rsidRPr="00063085">
        <w:rPr>
          <w:rFonts w:ascii="Arial" w:hAnsi="Arial" w:cs="Arial"/>
          <w:bCs/>
          <w:sz w:val="22"/>
          <w:szCs w:val="22"/>
        </w:rPr>
        <w:t xml:space="preserve"> To receive any pecuniary and non-pecuniary interests relating to items on the agenda.</w:t>
      </w:r>
    </w:p>
    <w:p w14:paraId="1A7003F1" w14:textId="77777777" w:rsidR="00E76105" w:rsidRPr="00063085" w:rsidRDefault="00E76105" w:rsidP="00E76105">
      <w:pPr>
        <w:pStyle w:val="ListParagraph"/>
        <w:rPr>
          <w:rFonts w:ascii="Arial" w:hAnsi="Arial" w:cs="Arial"/>
          <w:sz w:val="22"/>
          <w:szCs w:val="22"/>
        </w:rPr>
      </w:pPr>
    </w:p>
    <w:p w14:paraId="211E1749" w14:textId="09B414DA" w:rsidR="00E76105" w:rsidRPr="00063085" w:rsidRDefault="00E76105" w:rsidP="00684D5B">
      <w:pPr>
        <w:numPr>
          <w:ilvl w:val="0"/>
          <w:numId w:val="2"/>
        </w:numPr>
        <w:overflowPunct w:val="0"/>
        <w:autoSpaceDE w:val="0"/>
        <w:autoSpaceDN w:val="0"/>
        <w:adjustRightInd w:val="0"/>
        <w:ind w:right="334"/>
        <w:textAlignment w:val="baseline"/>
        <w:rPr>
          <w:rFonts w:ascii="Arial" w:hAnsi="Arial" w:cs="Arial"/>
          <w:sz w:val="22"/>
          <w:szCs w:val="22"/>
        </w:rPr>
      </w:pPr>
      <w:r w:rsidRPr="00063085">
        <w:rPr>
          <w:rFonts w:ascii="Arial" w:hAnsi="Arial" w:cs="Arial"/>
          <w:sz w:val="22"/>
          <w:szCs w:val="22"/>
        </w:rPr>
        <w:t>Election of Chair and Deputy for Finance Committee:</w:t>
      </w:r>
    </w:p>
    <w:p w14:paraId="33F6EF92" w14:textId="77777777" w:rsidR="00CE505C" w:rsidRPr="00063085" w:rsidRDefault="00CE505C" w:rsidP="00CE505C">
      <w:pPr>
        <w:pStyle w:val="ListParagraph"/>
        <w:rPr>
          <w:rFonts w:ascii="Arial" w:hAnsi="Arial" w:cs="Arial"/>
          <w:sz w:val="22"/>
          <w:szCs w:val="22"/>
        </w:rPr>
      </w:pPr>
    </w:p>
    <w:p w14:paraId="5C90A42B" w14:textId="2E7780A7" w:rsidR="00CE505C" w:rsidRPr="00063085" w:rsidRDefault="00CE505C" w:rsidP="00CE505C">
      <w:pPr>
        <w:numPr>
          <w:ilvl w:val="0"/>
          <w:numId w:val="2"/>
        </w:numPr>
        <w:overflowPunct w:val="0"/>
        <w:autoSpaceDE w:val="0"/>
        <w:autoSpaceDN w:val="0"/>
        <w:adjustRightInd w:val="0"/>
        <w:ind w:right="334"/>
        <w:textAlignment w:val="baseline"/>
        <w:rPr>
          <w:rFonts w:ascii="Arial" w:hAnsi="Arial" w:cs="Arial"/>
          <w:sz w:val="22"/>
          <w:szCs w:val="22"/>
        </w:rPr>
      </w:pPr>
      <w:r w:rsidRPr="00063085">
        <w:rPr>
          <w:rFonts w:ascii="Arial" w:hAnsi="Arial" w:cs="Arial"/>
          <w:sz w:val="22"/>
          <w:szCs w:val="22"/>
        </w:rPr>
        <w:t xml:space="preserve">Current Financial Position: </w:t>
      </w:r>
    </w:p>
    <w:p w14:paraId="2E4B1413" w14:textId="77777777" w:rsidR="00E76105" w:rsidRPr="00063085" w:rsidRDefault="00E76105" w:rsidP="00CE505C">
      <w:pPr>
        <w:rPr>
          <w:rFonts w:ascii="Arial" w:hAnsi="Arial" w:cs="Arial"/>
          <w:sz w:val="22"/>
          <w:szCs w:val="22"/>
        </w:rPr>
      </w:pPr>
    </w:p>
    <w:p w14:paraId="5037F20F" w14:textId="163C9D9E" w:rsidR="00CE505C" w:rsidRPr="00063085" w:rsidRDefault="00CE505C" w:rsidP="00684D5B">
      <w:pPr>
        <w:numPr>
          <w:ilvl w:val="0"/>
          <w:numId w:val="2"/>
        </w:numPr>
        <w:overflowPunct w:val="0"/>
        <w:autoSpaceDE w:val="0"/>
        <w:autoSpaceDN w:val="0"/>
        <w:adjustRightInd w:val="0"/>
        <w:ind w:right="334"/>
        <w:textAlignment w:val="baseline"/>
        <w:rPr>
          <w:rFonts w:ascii="Arial" w:hAnsi="Arial" w:cs="Arial"/>
          <w:sz w:val="22"/>
          <w:szCs w:val="22"/>
        </w:rPr>
      </w:pPr>
      <w:r w:rsidRPr="00063085">
        <w:rPr>
          <w:rFonts w:ascii="Arial" w:hAnsi="Arial" w:cs="Arial"/>
          <w:sz w:val="22"/>
          <w:szCs w:val="22"/>
        </w:rPr>
        <w:t>Car Park’s: To discuss the car park income and expenditure.</w:t>
      </w:r>
    </w:p>
    <w:p w14:paraId="5909726E" w14:textId="77777777" w:rsidR="00E76105" w:rsidRPr="00063085" w:rsidRDefault="00E76105" w:rsidP="00CE505C">
      <w:pPr>
        <w:rPr>
          <w:rFonts w:ascii="Arial" w:hAnsi="Arial" w:cs="Arial"/>
          <w:sz w:val="22"/>
          <w:szCs w:val="22"/>
        </w:rPr>
      </w:pPr>
    </w:p>
    <w:p w14:paraId="21CB19EB" w14:textId="1AE61407" w:rsidR="00CE505C" w:rsidRPr="00063085" w:rsidRDefault="00E76105" w:rsidP="00CE505C">
      <w:pPr>
        <w:numPr>
          <w:ilvl w:val="0"/>
          <w:numId w:val="2"/>
        </w:numPr>
        <w:overflowPunct w:val="0"/>
        <w:autoSpaceDE w:val="0"/>
        <w:autoSpaceDN w:val="0"/>
        <w:adjustRightInd w:val="0"/>
        <w:ind w:right="334"/>
        <w:textAlignment w:val="baseline"/>
        <w:rPr>
          <w:rFonts w:ascii="Arial" w:hAnsi="Arial" w:cs="Arial"/>
          <w:sz w:val="22"/>
          <w:szCs w:val="22"/>
        </w:rPr>
      </w:pPr>
      <w:r w:rsidRPr="00063085">
        <w:rPr>
          <w:rFonts w:ascii="Arial" w:hAnsi="Arial" w:cs="Arial"/>
          <w:sz w:val="22"/>
          <w:szCs w:val="22"/>
        </w:rPr>
        <w:t xml:space="preserve">Pontoon Insurance: </w:t>
      </w:r>
      <w:r w:rsidR="00CE505C" w:rsidRPr="00063085">
        <w:rPr>
          <w:rFonts w:ascii="Arial" w:hAnsi="Arial" w:cs="Arial"/>
          <w:sz w:val="22"/>
          <w:szCs w:val="22"/>
        </w:rPr>
        <w:t>To discuss proposed policies.</w:t>
      </w:r>
    </w:p>
    <w:p w14:paraId="626BB4AD" w14:textId="77777777" w:rsidR="00CE505C" w:rsidRPr="00063085" w:rsidRDefault="00CE505C" w:rsidP="00CE505C">
      <w:pPr>
        <w:pStyle w:val="ListParagraph"/>
        <w:rPr>
          <w:rFonts w:ascii="Arial" w:hAnsi="Arial" w:cs="Arial"/>
          <w:sz w:val="22"/>
          <w:szCs w:val="22"/>
        </w:rPr>
      </w:pPr>
    </w:p>
    <w:p w14:paraId="079B0DC3" w14:textId="1004C034" w:rsidR="00CE505C" w:rsidRPr="00063085" w:rsidRDefault="00CE505C" w:rsidP="008E1B7A">
      <w:pPr>
        <w:numPr>
          <w:ilvl w:val="0"/>
          <w:numId w:val="2"/>
        </w:numPr>
        <w:overflowPunct w:val="0"/>
        <w:autoSpaceDE w:val="0"/>
        <w:autoSpaceDN w:val="0"/>
        <w:adjustRightInd w:val="0"/>
        <w:ind w:right="334"/>
        <w:textAlignment w:val="baseline"/>
        <w:rPr>
          <w:rFonts w:ascii="Arial" w:hAnsi="Arial" w:cs="Arial"/>
          <w:sz w:val="22"/>
          <w:szCs w:val="22"/>
        </w:rPr>
      </w:pPr>
      <w:r w:rsidRPr="00063085">
        <w:rPr>
          <w:rFonts w:ascii="Arial" w:hAnsi="Arial" w:cs="Arial"/>
          <w:sz w:val="22"/>
          <w:szCs w:val="22"/>
        </w:rPr>
        <w:t>Co-op</w:t>
      </w:r>
      <w:r w:rsidR="00C1607F">
        <w:rPr>
          <w:rFonts w:ascii="Arial" w:hAnsi="Arial" w:cs="Arial"/>
          <w:sz w:val="22"/>
          <w:szCs w:val="22"/>
        </w:rPr>
        <w:t xml:space="preserve"> &amp; NSI</w:t>
      </w:r>
      <w:r w:rsidRPr="00063085">
        <w:rPr>
          <w:rFonts w:ascii="Arial" w:hAnsi="Arial" w:cs="Arial"/>
          <w:sz w:val="22"/>
          <w:szCs w:val="22"/>
        </w:rPr>
        <w:t xml:space="preserve"> Banking Signatories</w:t>
      </w:r>
      <w:r w:rsidR="00C1607F">
        <w:rPr>
          <w:rFonts w:ascii="Arial" w:hAnsi="Arial" w:cs="Arial"/>
          <w:sz w:val="22"/>
          <w:szCs w:val="22"/>
        </w:rPr>
        <w:t xml:space="preserve"> -</w:t>
      </w:r>
      <w:r w:rsidRPr="00063085">
        <w:rPr>
          <w:rFonts w:ascii="Arial" w:hAnsi="Arial" w:cs="Arial"/>
          <w:sz w:val="22"/>
          <w:szCs w:val="22"/>
        </w:rPr>
        <w:t xml:space="preserve"> Update from bank and adding of TC to the mandate.</w:t>
      </w:r>
    </w:p>
    <w:p w14:paraId="1CE8A802" w14:textId="77777777" w:rsidR="00CE505C" w:rsidRPr="00063085" w:rsidRDefault="00CE505C" w:rsidP="00CE505C">
      <w:pPr>
        <w:rPr>
          <w:rFonts w:ascii="Arial" w:hAnsi="Arial" w:cs="Arial"/>
          <w:sz w:val="22"/>
          <w:szCs w:val="22"/>
          <w:u w:val="single"/>
        </w:rPr>
      </w:pPr>
    </w:p>
    <w:p w14:paraId="09B082AF" w14:textId="52F9DAFF" w:rsidR="005D262F" w:rsidRPr="00063085" w:rsidRDefault="005D262F" w:rsidP="00684D5B">
      <w:pPr>
        <w:numPr>
          <w:ilvl w:val="0"/>
          <w:numId w:val="2"/>
        </w:numPr>
        <w:overflowPunct w:val="0"/>
        <w:autoSpaceDE w:val="0"/>
        <w:autoSpaceDN w:val="0"/>
        <w:adjustRightInd w:val="0"/>
        <w:ind w:right="334"/>
        <w:textAlignment w:val="baseline"/>
        <w:rPr>
          <w:rFonts w:ascii="Arial" w:hAnsi="Arial" w:cs="Arial"/>
          <w:sz w:val="22"/>
          <w:szCs w:val="22"/>
        </w:rPr>
      </w:pPr>
      <w:r w:rsidRPr="00063085">
        <w:rPr>
          <w:rFonts w:ascii="Arial" w:hAnsi="Arial" w:cs="Arial"/>
          <w:sz w:val="22"/>
          <w:szCs w:val="22"/>
          <w:u w:val="single"/>
        </w:rPr>
        <w:t>Exclusion of press and public</w:t>
      </w:r>
      <w:r w:rsidRPr="00063085">
        <w:rPr>
          <w:rFonts w:ascii="Arial" w:hAnsi="Arial" w:cs="Arial"/>
          <w:sz w:val="22"/>
          <w:szCs w:val="22"/>
        </w:rPr>
        <w:t>: In accordance with Paragraph 1 (2) of The Public Bodies (Admission to Meetings) Act 1960, the Council is invited to consider if the press and public should be excluded from the meeting during the consideration of the following item(s) owing to the confidential nature of the business.</w:t>
      </w:r>
    </w:p>
    <w:p w14:paraId="53921D62" w14:textId="77777777" w:rsidR="005D262F" w:rsidRPr="00063085" w:rsidRDefault="005D262F" w:rsidP="005D262F">
      <w:pPr>
        <w:ind w:left="540" w:hanging="5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94"/>
      </w:tblGrid>
      <w:tr w:rsidR="005D262F" w:rsidRPr="000B1FEC" w14:paraId="2CA17330" w14:textId="77777777" w:rsidTr="000B6C42">
        <w:tc>
          <w:tcPr>
            <w:tcW w:w="9734" w:type="dxa"/>
            <w:shd w:val="clear" w:color="auto" w:fill="C0C0C0"/>
          </w:tcPr>
          <w:p w14:paraId="277E2014" w14:textId="77777777" w:rsidR="005D262F" w:rsidRPr="000B1FEC" w:rsidRDefault="005D262F" w:rsidP="007C2152">
            <w:pPr>
              <w:pStyle w:val="DefaultText0"/>
              <w:spacing w:before="60" w:after="60"/>
              <w:ind w:left="540"/>
              <w:jc w:val="both"/>
              <w:rPr>
                <w:rFonts w:ascii="Arial" w:hAnsi="Arial" w:cs="Arial"/>
                <w:sz w:val="22"/>
                <w:szCs w:val="22"/>
              </w:rPr>
            </w:pPr>
            <w:r w:rsidRPr="000B1FEC">
              <w:rPr>
                <w:rFonts w:ascii="Arial" w:hAnsi="Arial" w:cs="Arial"/>
                <w:sz w:val="22"/>
                <w:szCs w:val="22"/>
              </w:rPr>
              <w:lastRenderedPageBreak/>
              <w:t>PART B</w:t>
            </w:r>
          </w:p>
        </w:tc>
      </w:tr>
    </w:tbl>
    <w:p w14:paraId="7671A9C2" w14:textId="3E41A435" w:rsidR="00E76105" w:rsidRDefault="00E76105" w:rsidP="005D262F">
      <w:pPr>
        <w:pStyle w:val="DefaultText0"/>
        <w:jc w:val="both"/>
        <w:rPr>
          <w:rFonts w:ascii="Arial" w:hAnsi="Arial" w:cs="Arial"/>
          <w:sz w:val="22"/>
          <w:szCs w:val="22"/>
        </w:rPr>
      </w:pPr>
      <w:r>
        <w:rPr>
          <w:rFonts w:ascii="Arial" w:hAnsi="Arial" w:cs="Arial"/>
          <w:sz w:val="22"/>
          <w:szCs w:val="22"/>
        </w:rPr>
        <w:tab/>
      </w:r>
    </w:p>
    <w:p w14:paraId="77454E91" w14:textId="5BB8FF05" w:rsidR="00E76105" w:rsidRDefault="00E76105" w:rsidP="00E76105">
      <w:pPr>
        <w:pStyle w:val="DefaultText0"/>
        <w:numPr>
          <w:ilvl w:val="0"/>
          <w:numId w:val="2"/>
        </w:numPr>
        <w:jc w:val="both"/>
        <w:rPr>
          <w:rFonts w:ascii="Arial" w:hAnsi="Arial" w:cs="Arial"/>
          <w:sz w:val="22"/>
          <w:szCs w:val="22"/>
        </w:rPr>
      </w:pPr>
      <w:r>
        <w:rPr>
          <w:rFonts w:ascii="Arial" w:hAnsi="Arial" w:cs="Arial"/>
          <w:sz w:val="22"/>
          <w:szCs w:val="22"/>
        </w:rPr>
        <w:t>Budget Outlook: To discuss future plans for budgeting</w:t>
      </w:r>
      <w:r w:rsidR="00CE505C">
        <w:rPr>
          <w:rFonts w:ascii="Arial" w:hAnsi="Arial" w:cs="Arial"/>
          <w:sz w:val="22"/>
          <w:szCs w:val="22"/>
        </w:rPr>
        <w:t>. – Yard equipment</w:t>
      </w:r>
      <w:r w:rsidR="00AF494A">
        <w:rPr>
          <w:rFonts w:ascii="Arial" w:hAnsi="Arial" w:cs="Arial"/>
          <w:sz w:val="22"/>
          <w:szCs w:val="22"/>
        </w:rPr>
        <w:t>/Payroll</w:t>
      </w:r>
      <w:r w:rsidR="00CE505C">
        <w:rPr>
          <w:rFonts w:ascii="Arial" w:hAnsi="Arial" w:cs="Arial"/>
          <w:sz w:val="22"/>
          <w:szCs w:val="22"/>
        </w:rPr>
        <w:t xml:space="preserve"> </w:t>
      </w:r>
    </w:p>
    <w:sectPr w:rsidR="00E76105" w:rsidSect="0046663C">
      <w:pgSz w:w="12240" w:h="15840"/>
      <w:pgMar w:top="567"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0E0C" w14:textId="77777777" w:rsidR="003B0B1F" w:rsidRDefault="003B0B1F">
      <w:r>
        <w:separator/>
      </w:r>
    </w:p>
  </w:endnote>
  <w:endnote w:type="continuationSeparator" w:id="0">
    <w:p w14:paraId="6799141A" w14:textId="77777777" w:rsidR="003B0B1F" w:rsidRDefault="003B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CEC9" w14:textId="77777777" w:rsidR="003B0B1F" w:rsidRDefault="003B0B1F">
      <w:r>
        <w:separator/>
      </w:r>
    </w:p>
  </w:footnote>
  <w:footnote w:type="continuationSeparator" w:id="0">
    <w:p w14:paraId="227A7FBB" w14:textId="77777777" w:rsidR="003B0B1F" w:rsidRDefault="003B0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84706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9AF215E"/>
    <w:multiLevelType w:val="hybridMultilevel"/>
    <w:tmpl w:val="29A4F30A"/>
    <w:lvl w:ilvl="0" w:tplc="54E2F204">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E4B07"/>
    <w:multiLevelType w:val="hybridMultilevel"/>
    <w:tmpl w:val="036ED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E0635"/>
    <w:multiLevelType w:val="hybridMultilevel"/>
    <w:tmpl w:val="A63A9CEE"/>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E73485"/>
    <w:multiLevelType w:val="hybridMultilevel"/>
    <w:tmpl w:val="3BDAA3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C80665"/>
    <w:multiLevelType w:val="hybridMultilevel"/>
    <w:tmpl w:val="40CEAC48"/>
    <w:lvl w:ilvl="0" w:tplc="C2106F46">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F1525"/>
    <w:multiLevelType w:val="hybridMultilevel"/>
    <w:tmpl w:val="C650A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02555B"/>
    <w:multiLevelType w:val="multilevel"/>
    <w:tmpl w:val="895C19B0"/>
    <w:lvl w:ilvl="0">
      <w:start w:val="9"/>
      <w:numFmt w:val="decimal"/>
      <w:lvlText w:val="%1"/>
      <w:lvlJc w:val="left"/>
      <w:pPr>
        <w:ind w:left="780" w:hanging="420"/>
      </w:pPr>
      <w:rPr>
        <w:rFonts w:hint="default"/>
      </w:rPr>
    </w:lvl>
    <w:lvl w:ilvl="1">
      <w:start w:val="12"/>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77FE1B8A"/>
    <w:multiLevelType w:val="hybridMultilevel"/>
    <w:tmpl w:val="AE10441A"/>
    <w:lvl w:ilvl="0" w:tplc="109CA5E0">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46F7D"/>
    <w:multiLevelType w:val="hybridMultilevel"/>
    <w:tmpl w:val="388E29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8"/>
  </w:num>
  <w:num w:numId="3">
    <w:abstractNumId w:val="7"/>
  </w:num>
  <w:num w:numId="4">
    <w:abstractNumId w:val="6"/>
  </w:num>
  <w:num w:numId="5">
    <w:abstractNumId w:val="3"/>
  </w:num>
  <w:num w:numId="6">
    <w:abstractNumId w:val="1"/>
  </w:num>
  <w:num w:numId="7">
    <w:abstractNumId w:val="9"/>
  </w:num>
  <w:num w:numId="8">
    <w:abstractNumId w:val="5"/>
  </w:num>
  <w:num w:numId="9">
    <w:abstractNumId w:val="4"/>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35"/>
    <w:rsid w:val="0000066D"/>
    <w:rsid w:val="00011865"/>
    <w:rsid w:val="00017452"/>
    <w:rsid w:val="000341AA"/>
    <w:rsid w:val="000355A1"/>
    <w:rsid w:val="000462F5"/>
    <w:rsid w:val="000522E9"/>
    <w:rsid w:val="000530F4"/>
    <w:rsid w:val="000537BB"/>
    <w:rsid w:val="000576C6"/>
    <w:rsid w:val="00062793"/>
    <w:rsid w:val="00063085"/>
    <w:rsid w:val="000744DE"/>
    <w:rsid w:val="000A35B5"/>
    <w:rsid w:val="000A64D5"/>
    <w:rsid w:val="000B1FEC"/>
    <w:rsid w:val="000B495D"/>
    <w:rsid w:val="000B5355"/>
    <w:rsid w:val="000B6C42"/>
    <w:rsid w:val="000C00FA"/>
    <w:rsid w:val="000C4ABF"/>
    <w:rsid w:val="000D3CC8"/>
    <w:rsid w:val="0010244C"/>
    <w:rsid w:val="00105D65"/>
    <w:rsid w:val="001213EB"/>
    <w:rsid w:val="00126639"/>
    <w:rsid w:val="00143A17"/>
    <w:rsid w:val="00145257"/>
    <w:rsid w:val="001556D9"/>
    <w:rsid w:val="0017134D"/>
    <w:rsid w:val="00176F95"/>
    <w:rsid w:val="00177EA6"/>
    <w:rsid w:val="001B0C4F"/>
    <w:rsid w:val="001C0B80"/>
    <w:rsid w:val="001C5E9F"/>
    <w:rsid w:val="001E22BE"/>
    <w:rsid w:val="001E413F"/>
    <w:rsid w:val="001F1EB2"/>
    <w:rsid w:val="001F3E4F"/>
    <w:rsid w:val="001F4E90"/>
    <w:rsid w:val="002045AB"/>
    <w:rsid w:val="00205E0C"/>
    <w:rsid w:val="002063A8"/>
    <w:rsid w:val="00211C7B"/>
    <w:rsid w:val="00211F61"/>
    <w:rsid w:val="002157B9"/>
    <w:rsid w:val="00223FFF"/>
    <w:rsid w:val="00236D2F"/>
    <w:rsid w:val="00237BA6"/>
    <w:rsid w:val="00241709"/>
    <w:rsid w:val="00247BA4"/>
    <w:rsid w:val="00250733"/>
    <w:rsid w:val="00251154"/>
    <w:rsid w:val="00256A65"/>
    <w:rsid w:val="00264A1E"/>
    <w:rsid w:val="002963C1"/>
    <w:rsid w:val="002B6B37"/>
    <w:rsid w:val="002C0D47"/>
    <w:rsid w:val="002C345E"/>
    <w:rsid w:val="002D0AC4"/>
    <w:rsid w:val="002D0C3C"/>
    <w:rsid w:val="002D578B"/>
    <w:rsid w:val="002E0E6C"/>
    <w:rsid w:val="002E1170"/>
    <w:rsid w:val="002F29C3"/>
    <w:rsid w:val="002F4D48"/>
    <w:rsid w:val="00303BB7"/>
    <w:rsid w:val="00304DAB"/>
    <w:rsid w:val="00310F61"/>
    <w:rsid w:val="00312335"/>
    <w:rsid w:val="00317231"/>
    <w:rsid w:val="0035035E"/>
    <w:rsid w:val="003545B8"/>
    <w:rsid w:val="00356B9C"/>
    <w:rsid w:val="003631B6"/>
    <w:rsid w:val="0036644F"/>
    <w:rsid w:val="00387E82"/>
    <w:rsid w:val="00397FEC"/>
    <w:rsid w:val="003A0FE0"/>
    <w:rsid w:val="003A68F1"/>
    <w:rsid w:val="003B0B1F"/>
    <w:rsid w:val="003B72D8"/>
    <w:rsid w:val="003C0310"/>
    <w:rsid w:val="003C0C48"/>
    <w:rsid w:val="003C1B9B"/>
    <w:rsid w:val="003D2552"/>
    <w:rsid w:val="003D2A73"/>
    <w:rsid w:val="003E2CF9"/>
    <w:rsid w:val="003E6931"/>
    <w:rsid w:val="004023F7"/>
    <w:rsid w:val="00402615"/>
    <w:rsid w:val="00404809"/>
    <w:rsid w:val="00405B14"/>
    <w:rsid w:val="00410856"/>
    <w:rsid w:val="00431D37"/>
    <w:rsid w:val="00447A2F"/>
    <w:rsid w:val="00450056"/>
    <w:rsid w:val="004579E3"/>
    <w:rsid w:val="0046663C"/>
    <w:rsid w:val="004737EE"/>
    <w:rsid w:val="0047392A"/>
    <w:rsid w:val="00485F32"/>
    <w:rsid w:val="00492906"/>
    <w:rsid w:val="004A6603"/>
    <w:rsid w:val="004A6E62"/>
    <w:rsid w:val="004C3508"/>
    <w:rsid w:val="004D0719"/>
    <w:rsid w:val="004D4853"/>
    <w:rsid w:val="004D4F51"/>
    <w:rsid w:val="004E0D60"/>
    <w:rsid w:val="004F0E63"/>
    <w:rsid w:val="004F12B9"/>
    <w:rsid w:val="004F4EA8"/>
    <w:rsid w:val="00527C8B"/>
    <w:rsid w:val="005408D0"/>
    <w:rsid w:val="00546750"/>
    <w:rsid w:val="005544D8"/>
    <w:rsid w:val="005631E0"/>
    <w:rsid w:val="0058022E"/>
    <w:rsid w:val="00582008"/>
    <w:rsid w:val="00583EA8"/>
    <w:rsid w:val="005B4CF2"/>
    <w:rsid w:val="005B7193"/>
    <w:rsid w:val="005B7D15"/>
    <w:rsid w:val="005D262F"/>
    <w:rsid w:val="005D66B3"/>
    <w:rsid w:val="005E29A1"/>
    <w:rsid w:val="005F530D"/>
    <w:rsid w:val="00602D67"/>
    <w:rsid w:val="006041AD"/>
    <w:rsid w:val="00617E6D"/>
    <w:rsid w:val="00622678"/>
    <w:rsid w:val="00633B05"/>
    <w:rsid w:val="00634611"/>
    <w:rsid w:val="006422C5"/>
    <w:rsid w:val="00655A0A"/>
    <w:rsid w:val="0065627D"/>
    <w:rsid w:val="00657B6F"/>
    <w:rsid w:val="0067006F"/>
    <w:rsid w:val="00673AFE"/>
    <w:rsid w:val="00673C88"/>
    <w:rsid w:val="00677991"/>
    <w:rsid w:val="00684CB4"/>
    <w:rsid w:val="0069456F"/>
    <w:rsid w:val="00694803"/>
    <w:rsid w:val="006A5A16"/>
    <w:rsid w:val="006B4366"/>
    <w:rsid w:val="006C681B"/>
    <w:rsid w:val="006D2133"/>
    <w:rsid w:val="006D45F7"/>
    <w:rsid w:val="006D5291"/>
    <w:rsid w:val="006E7224"/>
    <w:rsid w:val="00706E6F"/>
    <w:rsid w:val="007118A3"/>
    <w:rsid w:val="00724437"/>
    <w:rsid w:val="00734B5E"/>
    <w:rsid w:val="00742F68"/>
    <w:rsid w:val="007463D8"/>
    <w:rsid w:val="007507B4"/>
    <w:rsid w:val="007578AB"/>
    <w:rsid w:val="00760E51"/>
    <w:rsid w:val="00760F35"/>
    <w:rsid w:val="00762018"/>
    <w:rsid w:val="00763208"/>
    <w:rsid w:val="00765C54"/>
    <w:rsid w:val="0076714B"/>
    <w:rsid w:val="0077218B"/>
    <w:rsid w:val="00776741"/>
    <w:rsid w:val="0078107F"/>
    <w:rsid w:val="0078729B"/>
    <w:rsid w:val="00787C55"/>
    <w:rsid w:val="007943D8"/>
    <w:rsid w:val="007A3296"/>
    <w:rsid w:val="007A553B"/>
    <w:rsid w:val="007C2152"/>
    <w:rsid w:val="007C5A01"/>
    <w:rsid w:val="007D00C5"/>
    <w:rsid w:val="007D1133"/>
    <w:rsid w:val="007D19C4"/>
    <w:rsid w:val="007E5C73"/>
    <w:rsid w:val="007E6B8C"/>
    <w:rsid w:val="007E70CF"/>
    <w:rsid w:val="007F3EA7"/>
    <w:rsid w:val="007F6D6D"/>
    <w:rsid w:val="008009BE"/>
    <w:rsid w:val="008012F5"/>
    <w:rsid w:val="0080362B"/>
    <w:rsid w:val="008415E2"/>
    <w:rsid w:val="00845861"/>
    <w:rsid w:val="0085104B"/>
    <w:rsid w:val="00854B38"/>
    <w:rsid w:val="00883902"/>
    <w:rsid w:val="00890DDE"/>
    <w:rsid w:val="008B1611"/>
    <w:rsid w:val="008B6B23"/>
    <w:rsid w:val="008C1F69"/>
    <w:rsid w:val="008C437B"/>
    <w:rsid w:val="008D2039"/>
    <w:rsid w:val="008D669D"/>
    <w:rsid w:val="008E0E79"/>
    <w:rsid w:val="008E741A"/>
    <w:rsid w:val="008F1B95"/>
    <w:rsid w:val="00913964"/>
    <w:rsid w:val="00926322"/>
    <w:rsid w:val="009316F4"/>
    <w:rsid w:val="009526C2"/>
    <w:rsid w:val="00953FE6"/>
    <w:rsid w:val="00954184"/>
    <w:rsid w:val="009560EA"/>
    <w:rsid w:val="00964105"/>
    <w:rsid w:val="00965C76"/>
    <w:rsid w:val="00973DD2"/>
    <w:rsid w:val="009764B6"/>
    <w:rsid w:val="0097756B"/>
    <w:rsid w:val="00977E9E"/>
    <w:rsid w:val="00983F41"/>
    <w:rsid w:val="00990F60"/>
    <w:rsid w:val="00995F05"/>
    <w:rsid w:val="00997DA2"/>
    <w:rsid w:val="009A2E97"/>
    <w:rsid w:val="009A3980"/>
    <w:rsid w:val="009C3F18"/>
    <w:rsid w:val="009D096D"/>
    <w:rsid w:val="009E56AA"/>
    <w:rsid w:val="00A04985"/>
    <w:rsid w:val="00A13B70"/>
    <w:rsid w:val="00A216B6"/>
    <w:rsid w:val="00A26E5F"/>
    <w:rsid w:val="00A27226"/>
    <w:rsid w:val="00A347A5"/>
    <w:rsid w:val="00A4047A"/>
    <w:rsid w:val="00A501B7"/>
    <w:rsid w:val="00A5360A"/>
    <w:rsid w:val="00A6262F"/>
    <w:rsid w:val="00A7196F"/>
    <w:rsid w:val="00A77F07"/>
    <w:rsid w:val="00A837F0"/>
    <w:rsid w:val="00A84698"/>
    <w:rsid w:val="00A93C74"/>
    <w:rsid w:val="00AA4B7A"/>
    <w:rsid w:val="00AA591D"/>
    <w:rsid w:val="00AA7128"/>
    <w:rsid w:val="00AB2D47"/>
    <w:rsid w:val="00AB7B21"/>
    <w:rsid w:val="00AC3DBF"/>
    <w:rsid w:val="00AC7037"/>
    <w:rsid w:val="00AE604F"/>
    <w:rsid w:val="00AF0330"/>
    <w:rsid w:val="00AF494A"/>
    <w:rsid w:val="00AF7C2C"/>
    <w:rsid w:val="00B026B3"/>
    <w:rsid w:val="00B40814"/>
    <w:rsid w:val="00B50BD4"/>
    <w:rsid w:val="00B63E5B"/>
    <w:rsid w:val="00B719BD"/>
    <w:rsid w:val="00B95BA4"/>
    <w:rsid w:val="00BA19F4"/>
    <w:rsid w:val="00BA3137"/>
    <w:rsid w:val="00BA4889"/>
    <w:rsid w:val="00BA4B28"/>
    <w:rsid w:val="00BB0906"/>
    <w:rsid w:val="00BB7282"/>
    <w:rsid w:val="00BE2BB0"/>
    <w:rsid w:val="00BF5303"/>
    <w:rsid w:val="00BF6AB7"/>
    <w:rsid w:val="00C00C27"/>
    <w:rsid w:val="00C01EDA"/>
    <w:rsid w:val="00C12D1D"/>
    <w:rsid w:val="00C158BD"/>
    <w:rsid w:val="00C1607F"/>
    <w:rsid w:val="00C3034F"/>
    <w:rsid w:val="00C36782"/>
    <w:rsid w:val="00C37697"/>
    <w:rsid w:val="00C64071"/>
    <w:rsid w:val="00C769C2"/>
    <w:rsid w:val="00C810B1"/>
    <w:rsid w:val="00C8606E"/>
    <w:rsid w:val="00C868D7"/>
    <w:rsid w:val="00C8699F"/>
    <w:rsid w:val="00C904B0"/>
    <w:rsid w:val="00C919BE"/>
    <w:rsid w:val="00C9329C"/>
    <w:rsid w:val="00C95175"/>
    <w:rsid w:val="00CB132A"/>
    <w:rsid w:val="00CB2FF1"/>
    <w:rsid w:val="00CC66BE"/>
    <w:rsid w:val="00CD2699"/>
    <w:rsid w:val="00CD540A"/>
    <w:rsid w:val="00CE268B"/>
    <w:rsid w:val="00CE505C"/>
    <w:rsid w:val="00CE7285"/>
    <w:rsid w:val="00CF078F"/>
    <w:rsid w:val="00CF6BF1"/>
    <w:rsid w:val="00D029ED"/>
    <w:rsid w:val="00D06488"/>
    <w:rsid w:val="00D20F25"/>
    <w:rsid w:val="00D24AD7"/>
    <w:rsid w:val="00D3712C"/>
    <w:rsid w:val="00D46C7E"/>
    <w:rsid w:val="00D6083D"/>
    <w:rsid w:val="00D67AB0"/>
    <w:rsid w:val="00D74AA0"/>
    <w:rsid w:val="00DA12C6"/>
    <w:rsid w:val="00DA15F3"/>
    <w:rsid w:val="00DA784D"/>
    <w:rsid w:val="00DC252A"/>
    <w:rsid w:val="00DC3EAE"/>
    <w:rsid w:val="00DC66CB"/>
    <w:rsid w:val="00DD363E"/>
    <w:rsid w:val="00DF212D"/>
    <w:rsid w:val="00DF2F02"/>
    <w:rsid w:val="00DF4127"/>
    <w:rsid w:val="00E003B6"/>
    <w:rsid w:val="00E07B9C"/>
    <w:rsid w:val="00E124EC"/>
    <w:rsid w:val="00E25D5E"/>
    <w:rsid w:val="00E44524"/>
    <w:rsid w:val="00E50242"/>
    <w:rsid w:val="00E57F6F"/>
    <w:rsid w:val="00E6598C"/>
    <w:rsid w:val="00E6681D"/>
    <w:rsid w:val="00E7152B"/>
    <w:rsid w:val="00E76105"/>
    <w:rsid w:val="00E77E69"/>
    <w:rsid w:val="00E87BFA"/>
    <w:rsid w:val="00EA321D"/>
    <w:rsid w:val="00EB422D"/>
    <w:rsid w:val="00EC3CD6"/>
    <w:rsid w:val="00EC4A81"/>
    <w:rsid w:val="00ED502C"/>
    <w:rsid w:val="00EE417F"/>
    <w:rsid w:val="00EE7E65"/>
    <w:rsid w:val="00EF1B99"/>
    <w:rsid w:val="00EF7EF1"/>
    <w:rsid w:val="00F0440D"/>
    <w:rsid w:val="00F073E7"/>
    <w:rsid w:val="00F179D4"/>
    <w:rsid w:val="00F20420"/>
    <w:rsid w:val="00F30A8A"/>
    <w:rsid w:val="00F46E05"/>
    <w:rsid w:val="00F46F6D"/>
    <w:rsid w:val="00F47386"/>
    <w:rsid w:val="00F51552"/>
    <w:rsid w:val="00F54177"/>
    <w:rsid w:val="00F70C7A"/>
    <w:rsid w:val="00F715A5"/>
    <w:rsid w:val="00F7560E"/>
    <w:rsid w:val="00FA056E"/>
    <w:rsid w:val="00FA3AFA"/>
    <w:rsid w:val="00FC0069"/>
    <w:rsid w:val="00FC328B"/>
    <w:rsid w:val="00FD48B5"/>
    <w:rsid w:val="00FE1535"/>
    <w:rsid w:val="00FE3678"/>
    <w:rsid w:val="00FF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600E5"/>
  <w15:chartTrackingRefBased/>
  <w15:docId w15:val="{9ED3C7AA-5213-4CB0-9782-3333DE4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F35"/>
    <w:rPr>
      <w:sz w:val="24"/>
      <w:szCs w:val="24"/>
      <w:lang w:val="en-US" w:eastAsia="en-US"/>
    </w:rPr>
  </w:style>
  <w:style w:type="paragraph" w:styleId="Heading1">
    <w:name w:val="heading 1"/>
    <w:basedOn w:val="Normal"/>
    <w:next w:val="Normal"/>
    <w:link w:val="Heading1Char"/>
    <w:qFormat/>
    <w:rsid w:val="00760F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78A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60F35"/>
    <w:rPr>
      <w:rFonts w:ascii="Arial" w:hAnsi="Arial" w:cs="Arial"/>
      <w:b/>
      <w:bCs/>
      <w:kern w:val="32"/>
      <w:sz w:val="32"/>
      <w:szCs w:val="32"/>
      <w:lang w:val="en-US" w:eastAsia="en-US" w:bidi="ar-SA"/>
    </w:rPr>
  </w:style>
  <w:style w:type="paragraph" w:customStyle="1" w:styleId="DefaultText">
    <w:name w:val="Default Text:"/>
    <w:basedOn w:val="Normal"/>
    <w:rsid w:val="00760F35"/>
    <w:pPr>
      <w:autoSpaceDE w:val="0"/>
      <w:autoSpaceDN w:val="0"/>
      <w:adjustRightInd w:val="0"/>
    </w:pPr>
  </w:style>
  <w:style w:type="paragraph" w:customStyle="1" w:styleId="DefaultText0">
    <w:name w:val="Default Text"/>
    <w:basedOn w:val="Normal"/>
    <w:rsid w:val="00760F35"/>
    <w:pPr>
      <w:autoSpaceDE w:val="0"/>
      <w:autoSpaceDN w:val="0"/>
      <w:adjustRightInd w:val="0"/>
    </w:pPr>
  </w:style>
  <w:style w:type="paragraph" w:styleId="List">
    <w:name w:val="List"/>
    <w:basedOn w:val="Normal"/>
    <w:rsid w:val="00760F35"/>
    <w:pPr>
      <w:ind w:left="360" w:hanging="360"/>
    </w:pPr>
  </w:style>
  <w:style w:type="paragraph" w:styleId="List2">
    <w:name w:val="List 2"/>
    <w:basedOn w:val="Normal"/>
    <w:rsid w:val="00760F35"/>
    <w:pPr>
      <w:ind w:left="720" w:hanging="360"/>
    </w:pPr>
  </w:style>
  <w:style w:type="paragraph" w:styleId="ListBullet">
    <w:name w:val="List Bullet"/>
    <w:basedOn w:val="Normal"/>
    <w:autoRedefine/>
    <w:rsid w:val="00760F35"/>
    <w:pPr>
      <w:numPr>
        <w:numId w:val="1"/>
      </w:numPr>
    </w:pPr>
  </w:style>
  <w:style w:type="paragraph" w:styleId="Header">
    <w:name w:val="header"/>
    <w:basedOn w:val="Normal"/>
    <w:link w:val="HeaderChar"/>
    <w:rsid w:val="00760F35"/>
    <w:pPr>
      <w:tabs>
        <w:tab w:val="center" w:pos="4153"/>
        <w:tab w:val="right" w:pos="8306"/>
      </w:tabs>
    </w:pPr>
  </w:style>
  <w:style w:type="character" w:customStyle="1" w:styleId="HeaderChar">
    <w:name w:val="Header Char"/>
    <w:link w:val="Header"/>
    <w:semiHidden/>
    <w:locked/>
    <w:rsid w:val="00760F35"/>
    <w:rPr>
      <w:sz w:val="24"/>
      <w:szCs w:val="24"/>
      <w:lang w:val="en-US" w:eastAsia="en-US" w:bidi="ar-SA"/>
    </w:rPr>
  </w:style>
  <w:style w:type="paragraph" w:styleId="Footer">
    <w:name w:val="footer"/>
    <w:basedOn w:val="Normal"/>
    <w:link w:val="FooterChar"/>
    <w:rsid w:val="00760F35"/>
    <w:pPr>
      <w:tabs>
        <w:tab w:val="center" w:pos="4153"/>
        <w:tab w:val="right" w:pos="8306"/>
      </w:tabs>
    </w:pPr>
  </w:style>
  <w:style w:type="character" w:customStyle="1" w:styleId="FooterChar">
    <w:name w:val="Footer Char"/>
    <w:link w:val="Footer"/>
    <w:semiHidden/>
    <w:locked/>
    <w:rsid w:val="00760F35"/>
    <w:rPr>
      <w:sz w:val="24"/>
      <w:szCs w:val="24"/>
      <w:lang w:val="en-US" w:eastAsia="en-US" w:bidi="ar-SA"/>
    </w:rPr>
  </w:style>
  <w:style w:type="character" w:customStyle="1" w:styleId="CharChar2">
    <w:name w:val="Char Char2"/>
    <w:locked/>
    <w:rsid w:val="0058022E"/>
    <w:rPr>
      <w:rFonts w:ascii="Arial" w:hAnsi="Arial" w:cs="Arial"/>
      <w:b/>
      <w:bCs/>
      <w:kern w:val="32"/>
      <w:sz w:val="32"/>
      <w:szCs w:val="32"/>
      <w:lang w:val="en-US" w:eastAsia="en-US" w:bidi="ar-SA"/>
    </w:rPr>
  </w:style>
  <w:style w:type="character" w:styleId="Hyperlink">
    <w:name w:val="Hyperlink"/>
    <w:rsid w:val="0080362B"/>
    <w:rPr>
      <w:color w:val="0000FF"/>
      <w:u w:val="single"/>
    </w:rPr>
  </w:style>
  <w:style w:type="table" w:styleId="TableGrid">
    <w:name w:val="Table Grid"/>
    <w:basedOn w:val="TableNormal"/>
    <w:rsid w:val="00A8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715A5"/>
    <w:rPr>
      <w:b/>
      <w:bCs/>
    </w:rPr>
  </w:style>
  <w:style w:type="paragraph" w:styleId="ListParagraph">
    <w:name w:val="List Paragraph"/>
    <w:basedOn w:val="Normal"/>
    <w:uiPriority w:val="34"/>
    <w:qFormat/>
    <w:rsid w:val="000522E9"/>
    <w:pPr>
      <w:ind w:left="720"/>
    </w:pPr>
  </w:style>
  <w:style w:type="character" w:styleId="UnresolvedMention">
    <w:name w:val="Unresolved Mention"/>
    <w:basedOn w:val="DefaultParagraphFont"/>
    <w:uiPriority w:val="99"/>
    <w:semiHidden/>
    <w:unhideWhenUsed/>
    <w:rsid w:val="0063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854">
      <w:bodyDiv w:val="1"/>
      <w:marLeft w:val="0"/>
      <w:marRight w:val="0"/>
      <w:marTop w:val="0"/>
      <w:marBottom w:val="0"/>
      <w:divBdr>
        <w:top w:val="none" w:sz="0" w:space="0" w:color="auto"/>
        <w:left w:val="none" w:sz="0" w:space="0" w:color="auto"/>
        <w:bottom w:val="none" w:sz="0" w:space="0" w:color="auto"/>
        <w:right w:val="none" w:sz="0" w:space="0" w:color="auto"/>
      </w:divBdr>
    </w:div>
    <w:div w:id="312562843">
      <w:bodyDiv w:val="1"/>
      <w:marLeft w:val="0"/>
      <w:marRight w:val="0"/>
      <w:marTop w:val="0"/>
      <w:marBottom w:val="0"/>
      <w:divBdr>
        <w:top w:val="none" w:sz="0" w:space="0" w:color="auto"/>
        <w:left w:val="none" w:sz="0" w:space="0" w:color="auto"/>
        <w:bottom w:val="none" w:sz="0" w:space="0" w:color="auto"/>
        <w:right w:val="none" w:sz="0" w:space="0" w:color="auto"/>
      </w:divBdr>
    </w:div>
    <w:div w:id="1362393663">
      <w:bodyDiv w:val="1"/>
      <w:marLeft w:val="0"/>
      <w:marRight w:val="0"/>
      <w:marTop w:val="0"/>
      <w:marBottom w:val="0"/>
      <w:divBdr>
        <w:top w:val="none" w:sz="0" w:space="0" w:color="auto"/>
        <w:left w:val="none" w:sz="0" w:space="0" w:color="auto"/>
        <w:bottom w:val="none" w:sz="0" w:space="0" w:color="auto"/>
        <w:right w:val="none" w:sz="0" w:space="0" w:color="auto"/>
      </w:divBdr>
    </w:div>
    <w:div w:id="1414010727">
      <w:bodyDiv w:val="1"/>
      <w:marLeft w:val="0"/>
      <w:marRight w:val="0"/>
      <w:marTop w:val="0"/>
      <w:marBottom w:val="0"/>
      <w:divBdr>
        <w:top w:val="none" w:sz="0" w:space="0" w:color="auto"/>
        <w:left w:val="none" w:sz="0" w:space="0" w:color="auto"/>
        <w:bottom w:val="none" w:sz="0" w:space="0" w:color="auto"/>
        <w:right w:val="none" w:sz="0" w:space="0" w:color="auto"/>
      </w:divBdr>
    </w:div>
    <w:div w:id="1998873371">
      <w:bodyDiv w:val="1"/>
      <w:marLeft w:val="0"/>
      <w:marRight w:val="0"/>
      <w:marTop w:val="0"/>
      <w:marBottom w:val="0"/>
      <w:divBdr>
        <w:top w:val="none" w:sz="0" w:space="0" w:color="auto"/>
        <w:left w:val="none" w:sz="0" w:space="0" w:color="auto"/>
        <w:bottom w:val="none" w:sz="0" w:space="0" w:color="auto"/>
        <w:right w:val="none" w:sz="0" w:space="0" w:color="auto"/>
      </w:divBdr>
      <w:divsChild>
        <w:div w:id="302199714">
          <w:marLeft w:val="0"/>
          <w:marRight w:val="0"/>
          <w:marTop w:val="0"/>
          <w:marBottom w:val="0"/>
          <w:divBdr>
            <w:top w:val="none" w:sz="0" w:space="0" w:color="auto"/>
            <w:left w:val="none" w:sz="0" w:space="0" w:color="auto"/>
            <w:bottom w:val="none" w:sz="0" w:space="0" w:color="auto"/>
            <w:right w:val="none" w:sz="0" w:space="0" w:color="auto"/>
          </w:divBdr>
          <w:divsChild>
            <w:div w:id="20597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quiries@wivenhoe.gov.uk" TargetMode="External"/><Relationship Id="rId4" Type="http://schemas.openxmlformats.org/officeDocument/2006/relationships/settings" Target="settings.xml"/><Relationship Id="rId9" Type="http://schemas.openxmlformats.org/officeDocument/2006/relationships/hyperlink" Target="http://www.wivenho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FE64-EC4D-4CF6-95D5-1246AB9C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228</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WIVENHOE TOWN COUNCIL</vt:lpstr>
    </vt:vector>
  </TitlesOfParts>
  <Company/>
  <LinksUpToDate>false</LinksUpToDate>
  <CharactersWithSpaces>1655</CharactersWithSpaces>
  <SharedDoc>false</SharedDoc>
  <HLinks>
    <vt:vector size="12" baseType="variant">
      <vt:variant>
        <vt:i4>65635</vt:i4>
      </vt:variant>
      <vt:variant>
        <vt:i4>3</vt:i4>
      </vt:variant>
      <vt:variant>
        <vt:i4>0</vt:i4>
      </vt:variant>
      <vt:variant>
        <vt:i4>5</vt:i4>
      </vt:variant>
      <vt:variant>
        <vt:lpwstr>mailto:enquiries@wivenhoe.gov.uk</vt:lpwstr>
      </vt:variant>
      <vt:variant>
        <vt:lpwstr/>
      </vt:variant>
      <vt:variant>
        <vt:i4>3080245</vt:i4>
      </vt:variant>
      <vt:variant>
        <vt:i4>0</vt:i4>
      </vt:variant>
      <vt:variant>
        <vt:i4>0</vt:i4>
      </vt:variant>
      <vt:variant>
        <vt:i4>5</vt:i4>
      </vt:variant>
      <vt:variant>
        <vt:lpwstr>http://www.wivenhoe.gov.uk/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WIVENHOE TOWN COUNCIL</dc:title>
  <dc:subject/>
  <dc:creator>office-1</dc:creator>
  <cp:keywords/>
  <dc:description/>
  <cp:lastModifiedBy>Emma Buckley</cp:lastModifiedBy>
  <cp:revision>7</cp:revision>
  <cp:lastPrinted>2018-11-15T12:10:00Z</cp:lastPrinted>
  <dcterms:created xsi:type="dcterms:W3CDTF">2021-08-24T15:38:00Z</dcterms:created>
  <dcterms:modified xsi:type="dcterms:W3CDTF">2021-09-22T11:33:00Z</dcterms:modified>
</cp:coreProperties>
</file>